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F" w:rsidRPr="00E6559F" w:rsidRDefault="0050630F" w:rsidP="00BE40B8">
      <w:pPr>
        <w:tabs>
          <w:tab w:val="left" w:pos="8647"/>
        </w:tabs>
        <w:jc w:val="center"/>
        <w:rPr>
          <w:sz w:val="32"/>
          <w:szCs w:val="32"/>
        </w:rPr>
      </w:pPr>
      <w:r w:rsidRPr="00E6559F">
        <w:rPr>
          <w:sz w:val="32"/>
          <w:szCs w:val="32"/>
        </w:rPr>
        <w:t>РОССИЙСКАЯ ИНФОРМАЦИЯ</w:t>
      </w:r>
    </w:p>
    <w:p w:rsidR="0050630F" w:rsidRPr="000B075C" w:rsidRDefault="0050630F" w:rsidP="00BE40B8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Иркутская область Черемховский район</w:t>
      </w:r>
    </w:p>
    <w:p w:rsidR="0050630F" w:rsidRPr="000B075C" w:rsidRDefault="0050630F" w:rsidP="00BE40B8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Новостроевское муниципальное образования</w:t>
      </w:r>
    </w:p>
    <w:p w:rsidR="0050630F" w:rsidRPr="000B075C" w:rsidRDefault="0050630F" w:rsidP="00BE40B8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Администрация</w:t>
      </w:r>
    </w:p>
    <w:p w:rsidR="0050630F" w:rsidRPr="000B075C" w:rsidRDefault="0050630F" w:rsidP="00BE40B8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50630F" w:rsidRDefault="0050630F" w:rsidP="00BE40B8">
      <w:pPr>
        <w:tabs>
          <w:tab w:val="left" w:pos="8647"/>
        </w:tabs>
        <w:jc w:val="center"/>
        <w:rPr>
          <w:b/>
          <w:sz w:val="28"/>
          <w:szCs w:val="28"/>
        </w:rPr>
      </w:pPr>
      <w:r w:rsidRPr="000B075C">
        <w:rPr>
          <w:b/>
          <w:sz w:val="28"/>
          <w:szCs w:val="28"/>
        </w:rPr>
        <w:t>ПОСТАНОВЛЕНИЕ</w:t>
      </w:r>
    </w:p>
    <w:p w:rsidR="0050630F" w:rsidRPr="000B075C" w:rsidRDefault="0050630F" w:rsidP="00BE40B8">
      <w:pPr>
        <w:tabs>
          <w:tab w:val="left" w:pos="8647"/>
        </w:tabs>
        <w:jc w:val="center"/>
        <w:rPr>
          <w:b/>
          <w:sz w:val="28"/>
          <w:szCs w:val="28"/>
        </w:rPr>
      </w:pPr>
    </w:p>
    <w:p w:rsidR="0050630F" w:rsidRDefault="0050630F" w:rsidP="00BE40B8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23.03.2018 № 15</w:t>
      </w:r>
    </w:p>
    <w:p w:rsidR="0050630F" w:rsidRDefault="0050630F" w:rsidP="00BE40B8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Новостройка</w:t>
      </w:r>
    </w:p>
    <w:p w:rsidR="0050630F" w:rsidRPr="00BE40B8" w:rsidRDefault="0050630F" w:rsidP="00FF03FC">
      <w:pPr>
        <w:rPr>
          <w:sz w:val="28"/>
          <w:szCs w:val="28"/>
        </w:rPr>
      </w:pPr>
    </w:p>
    <w:p w:rsidR="0050630F" w:rsidRPr="00BE40B8" w:rsidRDefault="0050630F" w:rsidP="00BE40B8">
      <w:pPr>
        <w:ind w:right="5525"/>
        <w:jc w:val="both"/>
      </w:pPr>
      <w:r>
        <w:rPr>
          <w:b/>
        </w:rPr>
        <w:t>Об определении перечня должностных лиц администрации Новостроевского муниципального образования, уполномоченных составлять протоколы об административных правонарушениях</w:t>
      </w:r>
    </w:p>
    <w:p w:rsidR="0050630F" w:rsidRDefault="0050630F" w:rsidP="0018530E">
      <w:pPr>
        <w:autoSpaceDE w:val="0"/>
        <w:autoSpaceDN w:val="0"/>
        <w:adjustRightInd w:val="0"/>
        <w:ind w:firstLine="720"/>
        <w:jc w:val="both"/>
      </w:pPr>
    </w:p>
    <w:p w:rsidR="0050630F" w:rsidRDefault="0050630F" w:rsidP="007E0792">
      <w:pPr>
        <w:ind w:firstLine="851"/>
        <w:jc w:val="both"/>
        <w:rPr>
          <w:sz w:val="28"/>
          <w:szCs w:val="28"/>
        </w:rPr>
      </w:pPr>
      <w:r w:rsidRPr="00EA7139">
        <w:rPr>
          <w:sz w:val="28"/>
          <w:szCs w:val="28"/>
        </w:rPr>
        <w:t>Руководствуясь статьей 28.2, пунктом 12 части 5, частью 6 статьи 28.3 Кодекса Российской Федерации об административных правонарушениях, частью 2 ст.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15.1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Pr="000C0322">
        <w:rPr>
          <w:sz w:val="28"/>
          <w:szCs w:val="28"/>
        </w:rPr>
        <w:t>3</w:t>
      </w:r>
      <w:r w:rsidRPr="00EA7139">
        <w:rPr>
          <w:sz w:val="28"/>
          <w:szCs w:val="28"/>
        </w:rPr>
        <w:t xml:space="preserve"> Закона Иркутской области от </w:t>
      </w:r>
      <w:r w:rsidRPr="000C0322">
        <w:rPr>
          <w:sz w:val="28"/>
          <w:szCs w:val="28"/>
        </w:rPr>
        <w:t>30</w:t>
      </w:r>
      <w:r w:rsidRPr="00EA7139">
        <w:rPr>
          <w:sz w:val="28"/>
          <w:szCs w:val="28"/>
        </w:rPr>
        <w:t>.1</w:t>
      </w:r>
      <w:r w:rsidRPr="000C0322">
        <w:rPr>
          <w:sz w:val="28"/>
          <w:szCs w:val="28"/>
        </w:rPr>
        <w:t>2</w:t>
      </w:r>
      <w:r w:rsidRPr="00EA7139">
        <w:rPr>
          <w:sz w:val="28"/>
          <w:szCs w:val="28"/>
        </w:rPr>
        <w:t>.20</w:t>
      </w:r>
      <w:r w:rsidRPr="000C0322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Pr="000C0322">
        <w:rPr>
          <w:sz w:val="28"/>
          <w:szCs w:val="28"/>
        </w:rPr>
        <w:t>173</w:t>
      </w:r>
      <w:r w:rsidRPr="00EA7139">
        <w:rPr>
          <w:sz w:val="28"/>
          <w:szCs w:val="28"/>
        </w:rPr>
        <w:t>-ОЗ «</w:t>
      </w:r>
      <w:r>
        <w:rPr>
          <w:sz w:val="28"/>
          <w:szCs w:val="28"/>
        </w:rPr>
        <w:t xml:space="preserve">Об отдельных вопросах регулирования </w:t>
      </w:r>
      <w:r w:rsidRPr="00EA7139">
        <w:rPr>
          <w:sz w:val="28"/>
          <w:szCs w:val="28"/>
        </w:rPr>
        <w:t xml:space="preserve">административной ответственности </w:t>
      </w:r>
      <w:r>
        <w:rPr>
          <w:sz w:val="28"/>
          <w:szCs w:val="28"/>
        </w:rPr>
        <w:t xml:space="preserve">в области </w:t>
      </w:r>
      <w:r w:rsidRPr="00EA7139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территорий муниципальных образований</w:t>
      </w:r>
      <w:r w:rsidRPr="00EA7139">
        <w:rPr>
          <w:sz w:val="28"/>
          <w:szCs w:val="28"/>
        </w:rPr>
        <w:t xml:space="preserve"> Иркутской области», частью </w:t>
      </w:r>
      <w:r>
        <w:rPr>
          <w:sz w:val="28"/>
          <w:szCs w:val="28"/>
        </w:rPr>
        <w:t xml:space="preserve">2 статьи 8 </w:t>
      </w:r>
      <w:r w:rsidRPr="00EA7139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 Иркутской области </w:t>
      </w:r>
      <w:r w:rsidRPr="00EA7139">
        <w:rPr>
          <w:sz w:val="28"/>
          <w:szCs w:val="28"/>
        </w:rPr>
        <w:t>от 10.12.2007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№ 124-</w:t>
      </w:r>
      <w:r>
        <w:rPr>
          <w:sz w:val="28"/>
          <w:szCs w:val="28"/>
        </w:rPr>
        <w:t>оз</w:t>
      </w:r>
      <w:r w:rsidRPr="00EA7139">
        <w:rPr>
          <w:sz w:val="28"/>
          <w:szCs w:val="28"/>
        </w:rPr>
        <w:t xml:space="preserve">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области», частью 1 статьи 8 Закона Иркутской области от 12.11.2007 № 107-</w:t>
      </w:r>
      <w:r>
        <w:rPr>
          <w:sz w:val="28"/>
          <w:szCs w:val="28"/>
        </w:rPr>
        <w:t>оз</w:t>
      </w:r>
      <w:r w:rsidRPr="00EA7139">
        <w:rPr>
          <w:sz w:val="28"/>
          <w:szCs w:val="28"/>
        </w:rPr>
        <w:t xml:space="preserve"> «Об административной ответственности за отдельные правонарушения в сфере охраны общественного порядка в Иркутской области»,  </w:t>
      </w:r>
      <w:r>
        <w:rPr>
          <w:sz w:val="28"/>
          <w:szCs w:val="28"/>
        </w:rPr>
        <w:t>статьей 12 Закона Иркутской области от 09.12.2009 № 97/63-оз «</w:t>
      </w:r>
      <w:r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на порядок осуществления государственной в</w:t>
      </w:r>
      <w:r>
        <w:rPr>
          <w:sz w:val="28"/>
          <w:szCs w:val="28"/>
        </w:rPr>
        <w:t xml:space="preserve">ласти и местного самоуправления </w:t>
      </w:r>
      <w:r w:rsidRPr="00483EF5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 xml:space="preserve">», Законом Иркутской области от 04.04.2014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Pr="00EA7139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32, 43</w:t>
      </w:r>
      <w:r w:rsidRPr="00EA713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Новостроевского муниципального образования</w:t>
      </w:r>
    </w:p>
    <w:p w:rsidR="0050630F" w:rsidRPr="00EA7139" w:rsidRDefault="0050630F" w:rsidP="007E0792">
      <w:pPr>
        <w:ind w:firstLine="851"/>
        <w:jc w:val="both"/>
        <w:rPr>
          <w:sz w:val="28"/>
          <w:szCs w:val="28"/>
        </w:rPr>
      </w:pPr>
    </w:p>
    <w:p w:rsidR="0050630F" w:rsidRDefault="0050630F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A7139">
        <w:rPr>
          <w:b/>
          <w:sz w:val="28"/>
          <w:szCs w:val="28"/>
        </w:rPr>
        <w:t>:</w:t>
      </w:r>
    </w:p>
    <w:p w:rsidR="0050630F" w:rsidRPr="00EA7139" w:rsidRDefault="0050630F" w:rsidP="00054EED">
      <w:pPr>
        <w:ind w:firstLine="720"/>
        <w:jc w:val="center"/>
        <w:rPr>
          <w:b/>
          <w:sz w:val="28"/>
          <w:szCs w:val="28"/>
        </w:rPr>
      </w:pP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0" w:name="sub_1"/>
      <w:r w:rsidRPr="00EA7139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</w:t>
      </w:r>
      <w:r w:rsidRPr="00EA7139">
        <w:rPr>
          <w:sz w:val="28"/>
          <w:szCs w:val="28"/>
        </w:rPr>
        <w:t xml:space="preserve"> перечень должностных лиц администрации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образования, уполномоченных составлять протоколы об административных правонарушениях, предусмотренных </w:t>
      </w:r>
      <w:r>
        <w:rPr>
          <w:sz w:val="28"/>
          <w:szCs w:val="28"/>
        </w:rPr>
        <w:t xml:space="preserve">статьей 2 Закона </w:t>
      </w:r>
      <w:r w:rsidRPr="00EA7139">
        <w:rPr>
          <w:sz w:val="28"/>
          <w:szCs w:val="28"/>
        </w:rPr>
        <w:t>Иркутской области «</w:t>
      </w:r>
      <w:r>
        <w:rPr>
          <w:sz w:val="28"/>
          <w:szCs w:val="28"/>
        </w:rPr>
        <w:t xml:space="preserve">Об отдельных вопросах регулирования </w:t>
      </w:r>
      <w:r w:rsidRPr="00EA7139">
        <w:rPr>
          <w:sz w:val="28"/>
          <w:szCs w:val="28"/>
        </w:rPr>
        <w:t xml:space="preserve">административной ответственности </w:t>
      </w:r>
      <w:r>
        <w:rPr>
          <w:sz w:val="28"/>
          <w:szCs w:val="28"/>
        </w:rPr>
        <w:t>в области</w:t>
      </w:r>
      <w:r w:rsidRPr="00EA7139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территорий муниципальных образований</w:t>
      </w:r>
      <w:r w:rsidRPr="00EA7139">
        <w:rPr>
          <w:sz w:val="28"/>
          <w:szCs w:val="28"/>
        </w:rPr>
        <w:t xml:space="preserve"> Иркутской области»:</w:t>
      </w:r>
    </w:p>
    <w:p w:rsidR="0050630F" w:rsidRDefault="0050630F" w:rsidP="00F370EA">
      <w:pPr>
        <w:ind w:firstLine="720"/>
        <w:jc w:val="both"/>
        <w:rPr>
          <w:sz w:val="28"/>
          <w:szCs w:val="28"/>
        </w:rPr>
      </w:pPr>
      <w:bookmarkStart w:id="1" w:name="sub_101"/>
      <w:bookmarkEnd w:id="0"/>
      <w:r w:rsidRPr="00EA713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A7139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образования;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</w:t>
      </w:r>
      <w:r w:rsidRPr="00EA713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образования;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>
        <w:rPr>
          <w:sz w:val="28"/>
          <w:szCs w:val="28"/>
        </w:rPr>
        <w:t>1.3.</w:t>
      </w:r>
      <w:r w:rsidRPr="00EA7139">
        <w:rPr>
          <w:sz w:val="28"/>
          <w:szCs w:val="28"/>
        </w:rPr>
        <w:t xml:space="preserve"> специалис</w:t>
      </w:r>
      <w:r>
        <w:rPr>
          <w:sz w:val="28"/>
          <w:szCs w:val="28"/>
        </w:rPr>
        <w:t>т по вопросам жизнеобеспечения а</w:t>
      </w:r>
      <w:r w:rsidRPr="00EA713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3" w:name="sub_2"/>
      <w:bookmarkEnd w:id="2"/>
      <w:r w:rsidRPr="00EA7139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</w:t>
      </w:r>
      <w:r w:rsidRPr="00EA7139">
        <w:rPr>
          <w:sz w:val="28"/>
          <w:szCs w:val="28"/>
        </w:rPr>
        <w:t xml:space="preserve"> перечень должностных лиц администрации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образования, уполномоченных составлять протоколы об административных правонарушениях, предусмотренных стать</w:t>
      </w:r>
      <w:r>
        <w:rPr>
          <w:sz w:val="28"/>
          <w:szCs w:val="28"/>
        </w:rPr>
        <w:t xml:space="preserve">ями </w:t>
      </w:r>
      <w:r w:rsidRPr="00EA7139">
        <w:rPr>
          <w:sz w:val="28"/>
          <w:szCs w:val="28"/>
        </w:rPr>
        <w:t>2</w:t>
      </w:r>
      <w:r>
        <w:rPr>
          <w:sz w:val="28"/>
          <w:szCs w:val="28"/>
        </w:rPr>
        <w:t xml:space="preserve">-7 </w:t>
      </w:r>
      <w:r w:rsidRPr="00EA7139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Иркутской области от 10.12.2007 № 124-ОЗ </w:t>
      </w:r>
      <w:r w:rsidRPr="00EA7139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области»:</w:t>
      </w:r>
    </w:p>
    <w:bookmarkEnd w:id="3"/>
    <w:p w:rsidR="0050630F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71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EA71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; 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главный специалист администрации Новостроевского муниципального образования</w:t>
      </w:r>
      <w:r w:rsidRPr="00EA7139">
        <w:rPr>
          <w:sz w:val="28"/>
          <w:szCs w:val="28"/>
        </w:rPr>
        <w:t>;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вопросам жизнеобеспечения администрации Новостроевского</w:t>
      </w:r>
      <w:r w:rsidRPr="00EA7139">
        <w:rPr>
          <w:sz w:val="28"/>
          <w:szCs w:val="28"/>
        </w:rPr>
        <w:t xml:space="preserve"> муниципального образования.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4" w:name="sub_3"/>
      <w:r w:rsidRPr="00EA7139">
        <w:rPr>
          <w:sz w:val="28"/>
          <w:szCs w:val="28"/>
        </w:rPr>
        <w:t xml:space="preserve">3. </w:t>
      </w:r>
      <w:bookmarkStart w:id="5" w:name="sub_4"/>
      <w:bookmarkEnd w:id="4"/>
      <w:r>
        <w:rPr>
          <w:sz w:val="28"/>
          <w:szCs w:val="28"/>
        </w:rPr>
        <w:t>Определить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>
        <w:rPr>
          <w:sz w:val="28"/>
          <w:szCs w:val="28"/>
        </w:rPr>
        <w:t xml:space="preserve">Новостроевского муниципального образования, уполномоченных составлять </w:t>
      </w:r>
      <w:r w:rsidRPr="00EA7139">
        <w:rPr>
          <w:sz w:val="28"/>
          <w:szCs w:val="28"/>
        </w:rPr>
        <w:t xml:space="preserve">протоколы об административных правонарушениях, </w:t>
      </w:r>
      <w:r>
        <w:rPr>
          <w:sz w:val="28"/>
          <w:szCs w:val="28"/>
        </w:rPr>
        <w:t xml:space="preserve">предусмотренных </w:t>
      </w:r>
      <w:r w:rsidRPr="00EA7139">
        <w:rPr>
          <w:sz w:val="28"/>
          <w:szCs w:val="28"/>
        </w:rPr>
        <w:t>стать</w:t>
      </w:r>
      <w:r>
        <w:rPr>
          <w:sz w:val="28"/>
          <w:szCs w:val="28"/>
        </w:rPr>
        <w:t>ями 3-7</w:t>
      </w:r>
      <w:r w:rsidRPr="00EA7139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Иркутской </w:t>
      </w:r>
      <w:r w:rsidRPr="00EA713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12.11.2007 № 107-ОЗ 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>
        <w:rPr>
          <w:sz w:val="28"/>
          <w:szCs w:val="28"/>
        </w:rPr>
        <w:t>го порядка в Иркутской области»</w:t>
      </w:r>
      <w:r w:rsidRPr="00EA7139">
        <w:rPr>
          <w:sz w:val="28"/>
          <w:szCs w:val="28"/>
        </w:rPr>
        <w:t>:</w:t>
      </w:r>
    </w:p>
    <w:bookmarkEnd w:id="5"/>
    <w:p w:rsidR="0050630F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Новостроевского муниципального образования;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главный специалист администрации Новостроевского муниципального образования</w:t>
      </w:r>
      <w:r w:rsidRPr="00EA7139">
        <w:rPr>
          <w:sz w:val="28"/>
          <w:szCs w:val="28"/>
        </w:rPr>
        <w:t>.</w:t>
      </w:r>
    </w:p>
    <w:p w:rsidR="0050630F" w:rsidRDefault="0050630F" w:rsidP="00C733C5">
      <w:pPr>
        <w:ind w:firstLine="720"/>
        <w:jc w:val="both"/>
        <w:rPr>
          <w:sz w:val="28"/>
          <w:szCs w:val="28"/>
        </w:rPr>
      </w:pPr>
      <w:bookmarkStart w:id="6" w:name="sub_5"/>
      <w:r>
        <w:rPr>
          <w:sz w:val="28"/>
          <w:szCs w:val="28"/>
        </w:rPr>
        <w:t>4</w:t>
      </w:r>
      <w:r w:rsidRPr="00EA71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перечень </w:t>
      </w:r>
      <w:r w:rsidRPr="00EA7139">
        <w:rPr>
          <w:sz w:val="28"/>
          <w:szCs w:val="28"/>
        </w:rPr>
        <w:t xml:space="preserve">должностных лиц администрации </w:t>
      </w:r>
      <w:r>
        <w:rPr>
          <w:sz w:val="28"/>
          <w:szCs w:val="28"/>
        </w:rPr>
        <w:t xml:space="preserve">Новостроевского муниципального </w:t>
      </w:r>
      <w:r w:rsidRPr="00EA7139">
        <w:rPr>
          <w:sz w:val="28"/>
          <w:szCs w:val="28"/>
        </w:rPr>
        <w:t>образования, уполномоченных составлять протоколы об административных правонаруш</w:t>
      </w:r>
      <w:r>
        <w:rPr>
          <w:sz w:val="28"/>
          <w:szCs w:val="28"/>
        </w:rPr>
        <w:t>ениях, предусмотренных статьями 9, 10, 11 Закона Иркутской области от 09.12.2009 № 97/63-оз «</w:t>
      </w:r>
      <w:r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>
        <w:rPr>
          <w:sz w:val="28"/>
          <w:szCs w:val="28"/>
        </w:rPr>
        <w:t xml:space="preserve"> </w:t>
      </w:r>
      <w:r w:rsidRPr="00483EF5">
        <w:rPr>
          <w:sz w:val="28"/>
          <w:szCs w:val="28"/>
        </w:rPr>
        <w:t>на порядок осуществления государственной в</w:t>
      </w:r>
      <w:r>
        <w:rPr>
          <w:sz w:val="28"/>
          <w:szCs w:val="28"/>
        </w:rPr>
        <w:t xml:space="preserve">ласти и местного самоуправления </w:t>
      </w:r>
      <w:r w:rsidRPr="00483EF5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>»:</w:t>
      </w:r>
    </w:p>
    <w:p w:rsidR="0050630F" w:rsidRDefault="0050630F" w:rsidP="00F370EA">
      <w:pPr>
        <w:ind w:firstLine="720"/>
        <w:jc w:val="both"/>
        <w:rPr>
          <w:sz w:val="28"/>
          <w:szCs w:val="28"/>
        </w:rPr>
      </w:pPr>
      <w:bookmarkStart w:id="7" w:name="sub_51"/>
      <w:bookmarkEnd w:id="6"/>
      <w:r>
        <w:rPr>
          <w:sz w:val="28"/>
          <w:szCs w:val="28"/>
        </w:rPr>
        <w:t>4.1.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Новостроевского муниципального образования;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главный специалист администрации Новостроевского муниципального образования.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8" w:name="sub_7"/>
      <w:bookmarkEnd w:id="7"/>
      <w:r>
        <w:rPr>
          <w:sz w:val="28"/>
          <w:szCs w:val="28"/>
        </w:rPr>
        <w:t>5</w:t>
      </w:r>
      <w:r w:rsidRPr="00EA7139">
        <w:rPr>
          <w:sz w:val="28"/>
          <w:szCs w:val="28"/>
        </w:rPr>
        <w:t xml:space="preserve">. Должностные лица, указанные в </w:t>
      </w:r>
      <w:hyperlink w:anchor="sub_1" w:history="1">
        <w:r w:rsidRPr="00EA7139">
          <w:rPr>
            <w:sz w:val="28"/>
            <w:szCs w:val="28"/>
          </w:rPr>
          <w:t xml:space="preserve">пунктах 1 - </w:t>
        </w:r>
        <w:r>
          <w:rPr>
            <w:sz w:val="28"/>
            <w:szCs w:val="28"/>
          </w:rPr>
          <w:t>4</w:t>
        </w:r>
      </w:hyperlink>
      <w:r w:rsidRPr="00EA7139">
        <w:rPr>
          <w:sz w:val="28"/>
          <w:szCs w:val="28"/>
        </w:rPr>
        <w:t xml:space="preserve"> настоящего постановления, составляют протокол</w:t>
      </w:r>
      <w:r>
        <w:rPr>
          <w:sz w:val="28"/>
          <w:szCs w:val="28"/>
        </w:rPr>
        <w:t>ы</w:t>
      </w:r>
      <w:r w:rsidRPr="00EA7139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50630F" w:rsidRPr="00AD1187" w:rsidRDefault="0050630F" w:rsidP="00AD1187">
      <w:pPr>
        <w:tabs>
          <w:tab w:val="left" w:pos="8647"/>
        </w:tabs>
        <w:ind w:firstLine="709"/>
        <w:jc w:val="both"/>
        <w:rPr>
          <w:i/>
          <w:sz w:val="28"/>
          <w:szCs w:val="28"/>
        </w:rPr>
      </w:pPr>
      <w:bookmarkStart w:id="9" w:name="sub_8"/>
      <w:bookmarkEnd w:id="8"/>
      <w:r w:rsidRPr="00AD1187">
        <w:rPr>
          <w:sz w:val="28"/>
          <w:szCs w:val="28"/>
        </w:rPr>
        <w:t xml:space="preserve">6. </w:t>
      </w:r>
      <w:bookmarkStart w:id="10" w:name="sub_81"/>
      <w:bookmarkEnd w:id="9"/>
      <w:r w:rsidRPr="00AD1187">
        <w:rPr>
          <w:sz w:val="28"/>
          <w:szCs w:val="28"/>
        </w:rPr>
        <w:t xml:space="preserve">Признать утратившим силу </w:t>
      </w:r>
      <w:bookmarkEnd w:id="10"/>
      <w:r w:rsidRPr="00AD1187">
        <w:rPr>
          <w:sz w:val="28"/>
          <w:szCs w:val="28"/>
        </w:rPr>
        <w:t xml:space="preserve">Постановление администрации Новостроевского муниципального образования от 29.12.2015 № 155 «Об утверждении перечня должностных лиц администрации Новостроевского муниципального образования уполномоченных составлять протоколы об административных правонарушениях», постановление администрации Новостроевского муниципального образования от 04.04.2016 № 35 </w:t>
      </w:r>
      <w:r>
        <w:rPr>
          <w:sz w:val="28"/>
          <w:szCs w:val="28"/>
        </w:rPr>
        <w:t>«</w:t>
      </w:r>
      <w:r w:rsidRPr="00AD1187">
        <w:rPr>
          <w:sz w:val="28"/>
          <w:szCs w:val="28"/>
        </w:rPr>
        <w:t>О внесении изменений в постановление администрации от 29.12.2015 № 155 «Об утверждения перечня должностных лиц администрации Новостроевского муниципального образования, уполномоченных составлять протоколы об административных правонарушениях»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11" w:name="sub_10"/>
      <w:r>
        <w:rPr>
          <w:sz w:val="28"/>
          <w:szCs w:val="28"/>
        </w:rPr>
        <w:t>7</w:t>
      </w:r>
      <w:r w:rsidRPr="00EA713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EA71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 (</w:t>
      </w:r>
      <w:r>
        <w:rPr>
          <w:sz w:val="28"/>
          <w:szCs w:val="28"/>
        </w:rPr>
        <w:t>С.С. Тихонова</w:t>
      </w:r>
      <w:r w:rsidRPr="00EA7139">
        <w:rPr>
          <w:sz w:val="28"/>
          <w:szCs w:val="28"/>
        </w:rPr>
        <w:t>):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EA7139">
        <w:rPr>
          <w:sz w:val="28"/>
          <w:szCs w:val="28"/>
        </w:rPr>
        <w:t xml:space="preserve"> </w:t>
      </w:r>
      <w:r w:rsidRPr="001E5457">
        <w:rPr>
          <w:sz w:val="28"/>
          <w:szCs w:val="28"/>
        </w:rPr>
        <w:t xml:space="preserve">опубликовать настоящее решение в издании «Новостроевский вестник» и разместить в подразделе Новостроевского сельского поселения раздела «Поселения района» официального сайта Черемховского районного муниципального образования </w:t>
      </w:r>
      <w:r w:rsidRPr="001E5457">
        <w:rPr>
          <w:sz w:val="28"/>
          <w:szCs w:val="28"/>
          <w:lang w:val="en-US"/>
        </w:rPr>
        <w:t>cher</w:t>
      </w:r>
      <w:r w:rsidRPr="001E5457">
        <w:rPr>
          <w:sz w:val="28"/>
          <w:szCs w:val="28"/>
        </w:rPr>
        <w:t>.</w:t>
      </w:r>
      <w:r w:rsidRPr="001E5457">
        <w:rPr>
          <w:sz w:val="28"/>
          <w:szCs w:val="28"/>
          <w:lang w:val="en-US"/>
        </w:rPr>
        <w:t>irkobl</w:t>
      </w:r>
      <w:r w:rsidRPr="001E5457">
        <w:rPr>
          <w:sz w:val="28"/>
          <w:szCs w:val="28"/>
        </w:rPr>
        <w:t>.</w:t>
      </w:r>
      <w:r w:rsidRPr="001E5457">
        <w:rPr>
          <w:sz w:val="28"/>
          <w:szCs w:val="28"/>
          <w:lang w:val="en-US"/>
        </w:rPr>
        <w:t>ru</w:t>
      </w:r>
      <w:r w:rsidRPr="001E545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0630F" w:rsidRDefault="0050630F" w:rsidP="00AD1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11"/>
      <w:bookmarkEnd w:id="11"/>
      <w:r>
        <w:rPr>
          <w:sz w:val="28"/>
          <w:szCs w:val="28"/>
        </w:rPr>
        <w:t>7.2.</w:t>
      </w:r>
      <w:r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информационную справку в оригиналы постановлений Новостроевского муниципального образования, указанных в пункте 6, </w:t>
      </w:r>
      <w:r>
        <w:rPr>
          <w:rStyle w:val="FontStyle22"/>
          <w:b w:val="0"/>
          <w:bCs/>
          <w:sz w:val="28"/>
          <w:szCs w:val="28"/>
        </w:rPr>
        <w:t>о дате утраты их силы</w:t>
      </w:r>
      <w:r>
        <w:rPr>
          <w:sz w:val="28"/>
          <w:szCs w:val="28"/>
        </w:rPr>
        <w:t>;</w:t>
      </w:r>
    </w:p>
    <w:p w:rsidR="0050630F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EA7139">
        <w:rPr>
          <w:sz w:val="28"/>
          <w:szCs w:val="28"/>
        </w:rPr>
        <w:t xml:space="preserve">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r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образования, наименований должностей муниципальной службы </w:t>
      </w:r>
      <w:r w:rsidRPr="00D75EDC">
        <w:rPr>
          <w:sz w:val="28"/>
          <w:szCs w:val="28"/>
        </w:rPr>
        <w:t>Новостроевского</w:t>
      </w:r>
      <w:r w:rsidRPr="00EA7139">
        <w:rPr>
          <w:sz w:val="28"/>
          <w:szCs w:val="28"/>
        </w:rPr>
        <w:t xml:space="preserve"> муниципального образования и по иным основаниям</w:t>
      </w:r>
      <w:r>
        <w:rPr>
          <w:sz w:val="28"/>
          <w:szCs w:val="28"/>
        </w:rPr>
        <w:t>;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EA7139">
        <w:rPr>
          <w:sz w:val="28"/>
          <w:szCs w:val="28"/>
        </w:rPr>
        <w:t>осуществлять контроль за исполнением настоящего постановления.</w:t>
      </w:r>
    </w:p>
    <w:p w:rsidR="0050630F" w:rsidRPr="00EA7139" w:rsidRDefault="0050630F" w:rsidP="00F370EA">
      <w:pPr>
        <w:ind w:firstLine="720"/>
        <w:jc w:val="both"/>
        <w:rPr>
          <w:sz w:val="28"/>
          <w:szCs w:val="28"/>
        </w:rPr>
      </w:pPr>
      <w:bookmarkStart w:id="13" w:name="sub_12"/>
      <w:bookmarkEnd w:id="12"/>
      <w:r>
        <w:rPr>
          <w:sz w:val="28"/>
          <w:szCs w:val="28"/>
        </w:rPr>
        <w:t>8</w:t>
      </w:r>
      <w:r w:rsidRPr="00EA7139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EA7139">
        <w:rPr>
          <w:sz w:val="28"/>
          <w:szCs w:val="28"/>
        </w:rPr>
        <w:t>.</w:t>
      </w:r>
    </w:p>
    <w:bookmarkEnd w:id="13"/>
    <w:p w:rsidR="0050630F" w:rsidRPr="00EA7139" w:rsidRDefault="0050630F" w:rsidP="00AD1187">
      <w:pPr>
        <w:jc w:val="both"/>
        <w:rPr>
          <w:sz w:val="28"/>
          <w:szCs w:val="28"/>
        </w:rPr>
      </w:pPr>
    </w:p>
    <w:p w:rsidR="0050630F" w:rsidRPr="00EA7139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Новостроевского</w:t>
      </w:r>
    </w:p>
    <w:p w:rsidR="0050630F" w:rsidRDefault="0050630F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Федяев</w:t>
      </w: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  <w:rPr>
          <w:sz w:val="28"/>
          <w:szCs w:val="28"/>
        </w:rPr>
      </w:pPr>
    </w:p>
    <w:p w:rsidR="0050630F" w:rsidRDefault="0050630F" w:rsidP="00B63DC1">
      <w:pPr>
        <w:jc w:val="both"/>
      </w:pPr>
      <w:r>
        <w:t>С.С. Тихонова</w:t>
      </w:r>
    </w:p>
    <w:p w:rsidR="0050630F" w:rsidRPr="00AD1187" w:rsidRDefault="0050630F" w:rsidP="00B63DC1">
      <w:pPr>
        <w:jc w:val="both"/>
      </w:pPr>
      <w:r>
        <w:t>4-20-19</w:t>
      </w:r>
    </w:p>
    <w:sectPr w:rsidR="0050630F" w:rsidRPr="00AD1187" w:rsidSect="00BE40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0F" w:rsidRDefault="0050630F">
      <w:r>
        <w:separator/>
      </w:r>
    </w:p>
  </w:endnote>
  <w:endnote w:type="continuationSeparator" w:id="0">
    <w:p w:rsidR="0050630F" w:rsidRDefault="0050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F" w:rsidRDefault="0050630F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30F" w:rsidRDefault="0050630F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F" w:rsidRDefault="0050630F" w:rsidP="006C7B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0F" w:rsidRDefault="0050630F">
      <w:r>
        <w:separator/>
      </w:r>
    </w:p>
  </w:footnote>
  <w:footnote w:type="continuationSeparator" w:id="0">
    <w:p w:rsidR="0050630F" w:rsidRDefault="0050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F" w:rsidRDefault="0050630F" w:rsidP="004E54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30F" w:rsidRDefault="0050630F" w:rsidP="009346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F" w:rsidRDefault="0050630F" w:rsidP="007560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0630F" w:rsidRDefault="0050630F" w:rsidP="0093464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638B"/>
    <w:rsid w:val="00032247"/>
    <w:rsid w:val="000434CB"/>
    <w:rsid w:val="000543B6"/>
    <w:rsid w:val="00054EED"/>
    <w:rsid w:val="00092417"/>
    <w:rsid w:val="000B075C"/>
    <w:rsid w:val="000C0322"/>
    <w:rsid w:val="000C6CD0"/>
    <w:rsid w:val="000C6E45"/>
    <w:rsid w:val="000D2A7A"/>
    <w:rsid w:val="00125670"/>
    <w:rsid w:val="00151607"/>
    <w:rsid w:val="0018345A"/>
    <w:rsid w:val="0018530E"/>
    <w:rsid w:val="001959AA"/>
    <w:rsid w:val="00195FE9"/>
    <w:rsid w:val="001D0D7C"/>
    <w:rsid w:val="001E5457"/>
    <w:rsid w:val="001E551C"/>
    <w:rsid w:val="001F3A74"/>
    <w:rsid w:val="00201A7E"/>
    <w:rsid w:val="00206334"/>
    <w:rsid w:val="00223BD1"/>
    <w:rsid w:val="00227576"/>
    <w:rsid w:val="002324DA"/>
    <w:rsid w:val="00267FDC"/>
    <w:rsid w:val="00276A41"/>
    <w:rsid w:val="0028303B"/>
    <w:rsid w:val="002A1FFB"/>
    <w:rsid w:val="002B7651"/>
    <w:rsid w:val="002B7CA6"/>
    <w:rsid w:val="002C0C28"/>
    <w:rsid w:val="002D4ADC"/>
    <w:rsid w:val="002E17FB"/>
    <w:rsid w:val="00310370"/>
    <w:rsid w:val="00323600"/>
    <w:rsid w:val="00347559"/>
    <w:rsid w:val="003574F1"/>
    <w:rsid w:val="00382C3D"/>
    <w:rsid w:val="003A1006"/>
    <w:rsid w:val="003A63C2"/>
    <w:rsid w:val="003E243A"/>
    <w:rsid w:val="00400DDA"/>
    <w:rsid w:val="00422DA3"/>
    <w:rsid w:val="0043579F"/>
    <w:rsid w:val="00440438"/>
    <w:rsid w:val="004504A8"/>
    <w:rsid w:val="004637F6"/>
    <w:rsid w:val="00464BDC"/>
    <w:rsid w:val="00464FC6"/>
    <w:rsid w:val="004831ED"/>
    <w:rsid w:val="00483EF5"/>
    <w:rsid w:val="00487EA6"/>
    <w:rsid w:val="004929E2"/>
    <w:rsid w:val="004931AD"/>
    <w:rsid w:val="004A3AA8"/>
    <w:rsid w:val="004A7BDF"/>
    <w:rsid w:val="004D1F83"/>
    <w:rsid w:val="004D5351"/>
    <w:rsid w:val="004E23E5"/>
    <w:rsid w:val="004E5438"/>
    <w:rsid w:val="004E6303"/>
    <w:rsid w:val="004E6D6A"/>
    <w:rsid w:val="004F0452"/>
    <w:rsid w:val="004F15C2"/>
    <w:rsid w:val="004F4257"/>
    <w:rsid w:val="004F7C3C"/>
    <w:rsid w:val="0050630F"/>
    <w:rsid w:val="00544D5C"/>
    <w:rsid w:val="00562601"/>
    <w:rsid w:val="005B6386"/>
    <w:rsid w:val="005B7DF4"/>
    <w:rsid w:val="005F74E1"/>
    <w:rsid w:val="0060187D"/>
    <w:rsid w:val="00635472"/>
    <w:rsid w:val="00671339"/>
    <w:rsid w:val="0068522F"/>
    <w:rsid w:val="006C6F53"/>
    <w:rsid w:val="006C7BC5"/>
    <w:rsid w:val="006F146F"/>
    <w:rsid w:val="00702229"/>
    <w:rsid w:val="00715F7C"/>
    <w:rsid w:val="00722E33"/>
    <w:rsid w:val="00756031"/>
    <w:rsid w:val="00784498"/>
    <w:rsid w:val="00784D59"/>
    <w:rsid w:val="007B6E9A"/>
    <w:rsid w:val="007E0792"/>
    <w:rsid w:val="007E7CBA"/>
    <w:rsid w:val="00801986"/>
    <w:rsid w:val="00824C24"/>
    <w:rsid w:val="00833659"/>
    <w:rsid w:val="0085215D"/>
    <w:rsid w:val="0089749B"/>
    <w:rsid w:val="008B1A3D"/>
    <w:rsid w:val="008B1B59"/>
    <w:rsid w:val="008F4576"/>
    <w:rsid w:val="008F4A83"/>
    <w:rsid w:val="0092361C"/>
    <w:rsid w:val="0093295F"/>
    <w:rsid w:val="00934645"/>
    <w:rsid w:val="009449C2"/>
    <w:rsid w:val="0094681E"/>
    <w:rsid w:val="009B1AA2"/>
    <w:rsid w:val="009B2C1F"/>
    <w:rsid w:val="009C3556"/>
    <w:rsid w:val="009C4945"/>
    <w:rsid w:val="009C5009"/>
    <w:rsid w:val="009D6183"/>
    <w:rsid w:val="009E73B2"/>
    <w:rsid w:val="009F506C"/>
    <w:rsid w:val="00A062B2"/>
    <w:rsid w:val="00A07CD8"/>
    <w:rsid w:val="00A72A17"/>
    <w:rsid w:val="00AA1119"/>
    <w:rsid w:val="00AA7998"/>
    <w:rsid w:val="00AB27FC"/>
    <w:rsid w:val="00AC6634"/>
    <w:rsid w:val="00AD1187"/>
    <w:rsid w:val="00AE3C6C"/>
    <w:rsid w:val="00B26C05"/>
    <w:rsid w:val="00B332BD"/>
    <w:rsid w:val="00B361BF"/>
    <w:rsid w:val="00B37E90"/>
    <w:rsid w:val="00B42281"/>
    <w:rsid w:val="00B61125"/>
    <w:rsid w:val="00B63DC1"/>
    <w:rsid w:val="00B63F15"/>
    <w:rsid w:val="00B63F69"/>
    <w:rsid w:val="00B720FA"/>
    <w:rsid w:val="00B919F9"/>
    <w:rsid w:val="00BE40B8"/>
    <w:rsid w:val="00C04216"/>
    <w:rsid w:val="00C26B62"/>
    <w:rsid w:val="00C30F45"/>
    <w:rsid w:val="00C33DCF"/>
    <w:rsid w:val="00C4090B"/>
    <w:rsid w:val="00C41802"/>
    <w:rsid w:val="00C733C5"/>
    <w:rsid w:val="00C7615C"/>
    <w:rsid w:val="00C9522F"/>
    <w:rsid w:val="00C9590D"/>
    <w:rsid w:val="00CD5C41"/>
    <w:rsid w:val="00CE4200"/>
    <w:rsid w:val="00CE4AF5"/>
    <w:rsid w:val="00CF503C"/>
    <w:rsid w:val="00D460F7"/>
    <w:rsid w:val="00D733E0"/>
    <w:rsid w:val="00D743D8"/>
    <w:rsid w:val="00D75EDC"/>
    <w:rsid w:val="00D76B28"/>
    <w:rsid w:val="00D847AA"/>
    <w:rsid w:val="00DB15A0"/>
    <w:rsid w:val="00DF61EE"/>
    <w:rsid w:val="00E122EE"/>
    <w:rsid w:val="00E34918"/>
    <w:rsid w:val="00E46872"/>
    <w:rsid w:val="00E64948"/>
    <w:rsid w:val="00E6559F"/>
    <w:rsid w:val="00E71435"/>
    <w:rsid w:val="00E76917"/>
    <w:rsid w:val="00E775F5"/>
    <w:rsid w:val="00E840E6"/>
    <w:rsid w:val="00E870F6"/>
    <w:rsid w:val="00EA6452"/>
    <w:rsid w:val="00EA7139"/>
    <w:rsid w:val="00EE236E"/>
    <w:rsid w:val="00EE3A82"/>
    <w:rsid w:val="00EE4619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E129E"/>
    <w:rsid w:val="00FE3F15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1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11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11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B63DC1"/>
    <w:rPr>
      <w:rFonts w:cs="Times New Roman"/>
      <w:color w:val="008000"/>
      <w:sz w:val="20"/>
      <w:szCs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1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11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119"/>
    <w:rPr>
      <w:rFonts w:cs="Times New Roman"/>
      <w:sz w:val="2"/>
    </w:rPr>
  </w:style>
  <w:style w:type="paragraph" w:customStyle="1" w:styleId="a4">
    <w:name w:val="Комментарий"/>
    <w:basedOn w:val="Normal"/>
    <w:next w:val="Normal"/>
    <w:uiPriority w:val="99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FontStyle22">
    <w:name w:val="Font Style22"/>
    <w:uiPriority w:val="99"/>
    <w:rsid w:val="00AD1187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917</TotalTime>
  <Pages>3</Pages>
  <Words>951</Words>
  <Characters>5423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User</cp:lastModifiedBy>
  <cp:revision>28</cp:revision>
  <cp:lastPrinted>2008-12-04T07:28:00Z</cp:lastPrinted>
  <dcterms:created xsi:type="dcterms:W3CDTF">2014-03-13T02:04:00Z</dcterms:created>
  <dcterms:modified xsi:type="dcterms:W3CDTF">2018-04-03T02:43:00Z</dcterms:modified>
</cp:coreProperties>
</file>